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771" w:rsidRDefault="006B4771" w:rsidP="006B477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Практическая работа №1 </w:t>
      </w:r>
    </w:p>
    <w:p w:rsidR="006B4771" w:rsidRDefault="006B4771" w:rsidP="006B47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69FA">
        <w:rPr>
          <w:rFonts w:ascii="Times New Roman" w:hAnsi="Times New Roman" w:cs="Times New Roman"/>
          <w:sz w:val="28"/>
          <w:szCs w:val="28"/>
        </w:rPr>
        <w:t xml:space="preserve">Подготовить реферат </w:t>
      </w:r>
      <w:r>
        <w:rPr>
          <w:rFonts w:ascii="Times New Roman" w:hAnsi="Times New Roman" w:cs="Times New Roman"/>
          <w:sz w:val="28"/>
          <w:szCs w:val="28"/>
        </w:rPr>
        <w:t>согласно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силлабусу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4771" w:rsidRDefault="006B4771" w:rsidP="006B47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Вариант выбирается согласно списку  </w:t>
      </w:r>
    </w:p>
    <w:p w:rsidR="006B4771" w:rsidRDefault="006B4771" w:rsidP="006B47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4771" w:rsidRPr="006B4771" w:rsidRDefault="006B4771" w:rsidP="006B4771">
      <w:pPr>
        <w:pStyle w:val="a3"/>
        <w:numPr>
          <w:ilvl w:val="0"/>
          <w:numId w:val="2"/>
        </w:numPr>
        <w:rPr>
          <w:sz w:val="28"/>
          <w:szCs w:val="28"/>
        </w:rPr>
      </w:pPr>
      <w:r w:rsidRPr="006B4771">
        <w:rPr>
          <w:sz w:val="28"/>
          <w:szCs w:val="28"/>
        </w:rPr>
        <w:t>Основные положения науки о процессах и установках.</w:t>
      </w:r>
    </w:p>
    <w:p w:rsidR="006B4771" w:rsidRDefault="006B4771" w:rsidP="006B4771">
      <w:pPr>
        <w:pStyle w:val="a3"/>
        <w:numPr>
          <w:ilvl w:val="0"/>
          <w:numId w:val="2"/>
        </w:numPr>
        <w:rPr>
          <w:sz w:val="28"/>
          <w:szCs w:val="28"/>
        </w:rPr>
      </w:pPr>
      <w:r w:rsidRPr="006B4771">
        <w:rPr>
          <w:sz w:val="28"/>
          <w:szCs w:val="28"/>
        </w:rPr>
        <w:t>Основные законы процессов теплопередачи</w:t>
      </w:r>
    </w:p>
    <w:p w:rsidR="006B4771" w:rsidRPr="006B4771" w:rsidRDefault="006B4771" w:rsidP="006B4771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6B4771">
        <w:rPr>
          <w:sz w:val="28"/>
          <w:szCs w:val="28"/>
        </w:rPr>
        <w:t>Id</w:t>
      </w:r>
      <w:proofErr w:type="spellEnd"/>
      <w:r w:rsidRPr="006B4771">
        <w:rPr>
          <w:sz w:val="28"/>
          <w:szCs w:val="28"/>
        </w:rPr>
        <w:t>-диаграмма влажного воздуха.</w:t>
      </w:r>
    </w:p>
    <w:p w:rsidR="006B4771" w:rsidRDefault="006B4771" w:rsidP="006B47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67DC9">
        <w:rPr>
          <w:rFonts w:ascii="Times New Roman" w:hAnsi="Times New Roman" w:cs="Times New Roman"/>
          <w:sz w:val="28"/>
          <w:szCs w:val="28"/>
        </w:rPr>
        <w:t>Примечание: Реферат выполняется в объеме 15-20 страниц. 14 шрифт, 1 интервал, пол</w:t>
      </w:r>
      <w:proofErr w:type="gramStart"/>
      <w:r w:rsidRPr="00367DC9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367DC9">
        <w:rPr>
          <w:rFonts w:ascii="Times New Roman" w:hAnsi="Times New Roman" w:cs="Times New Roman"/>
          <w:sz w:val="28"/>
          <w:szCs w:val="28"/>
        </w:rPr>
        <w:t xml:space="preserve"> верхнее, нижнее, правое 2 см, левое – 3см. 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Структура: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1.</w:t>
      </w:r>
      <w:r w:rsidRPr="00367DC9">
        <w:rPr>
          <w:rFonts w:ascii="Times New Roman" w:hAnsi="Times New Roman" w:cs="Times New Roman"/>
          <w:sz w:val="28"/>
          <w:szCs w:val="28"/>
        </w:rPr>
        <w:tab/>
        <w:t>Титульный лист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2.</w:t>
      </w:r>
      <w:r w:rsidRPr="00367DC9">
        <w:rPr>
          <w:rFonts w:ascii="Times New Roman" w:hAnsi="Times New Roman" w:cs="Times New Roman"/>
          <w:sz w:val="28"/>
          <w:szCs w:val="28"/>
        </w:rPr>
        <w:tab/>
        <w:t>Содержание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3.</w:t>
      </w:r>
      <w:r w:rsidRPr="00367DC9">
        <w:rPr>
          <w:rFonts w:ascii="Times New Roman" w:hAnsi="Times New Roman" w:cs="Times New Roman"/>
          <w:sz w:val="28"/>
          <w:szCs w:val="28"/>
        </w:rPr>
        <w:tab/>
        <w:t>Введение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4.</w:t>
      </w:r>
      <w:r w:rsidRPr="00367DC9">
        <w:rPr>
          <w:rFonts w:ascii="Times New Roman" w:hAnsi="Times New Roman" w:cs="Times New Roman"/>
          <w:sz w:val="28"/>
          <w:szCs w:val="28"/>
        </w:rPr>
        <w:tab/>
        <w:t>Основная часть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5.</w:t>
      </w:r>
      <w:r w:rsidRPr="00367DC9">
        <w:rPr>
          <w:rFonts w:ascii="Times New Roman" w:hAnsi="Times New Roman" w:cs="Times New Roman"/>
          <w:sz w:val="28"/>
          <w:szCs w:val="28"/>
        </w:rPr>
        <w:tab/>
        <w:t>Заключение</w:t>
      </w:r>
    </w:p>
    <w:p w:rsidR="006B4771" w:rsidRPr="00367DC9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6.</w:t>
      </w:r>
      <w:r w:rsidRPr="00367DC9">
        <w:rPr>
          <w:rFonts w:ascii="Times New Roman" w:hAnsi="Times New Roman" w:cs="Times New Roman"/>
          <w:sz w:val="28"/>
          <w:szCs w:val="28"/>
        </w:rPr>
        <w:tab/>
        <w:t>Список литературы</w:t>
      </w:r>
    </w:p>
    <w:p w:rsidR="006B4771" w:rsidRPr="006C69FA" w:rsidRDefault="006B4771" w:rsidP="006B4771">
      <w:pPr>
        <w:rPr>
          <w:rFonts w:ascii="Times New Roman" w:hAnsi="Times New Roman" w:cs="Times New Roman"/>
          <w:sz w:val="28"/>
          <w:szCs w:val="28"/>
        </w:rPr>
      </w:pPr>
      <w:r w:rsidRPr="00367DC9">
        <w:rPr>
          <w:rFonts w:ascii="Times New Roman" w:hAnsi="Times New Roman" w:cs="Times New Roman"/>
          <w:sz w:val="28"/>
          <w:szCs w:val="28"/>
        </w:rPr>
        <w:t>7.</w:t>
      </w:r>
      <w:r w:rsidRPr="00367DC9">
        <w:rPr>
          <w:rFonts w:ascii="Times New Roman" w:hAnsi="Times New Roman" w:cs="Times New Roman"/>
          <w:sz w:val="28"/>
          <w:szCs w:val="28"/>
        </w:rPr>
        <w:tab/>
        <w:t>Приложения (если есть)</w:t>
      </w:r>
    </w:p>
    <w:p w:rsidR="006B4771" w:rsidRPr="00BD3D47" w:rsidRDefault="006B4771" w:rsidP="006B4771"/>
    <w:p w:rsidR="00762F32" w:rsidRDefault="006B4771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400CC"/>
    <w:multiLevelType w:val="hybridMultilevel"/>
    <w:tmpl w:val="E90AC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71"/>
    <w:rsid w:val="00097047"/>
    <w:rsid w:val="006B4771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771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771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2022-09-12T05:46:00Z</dcterms:created>
  <dcterms:modified xsi:type="dcterms:W3CDTF">2022-09-12T05:49:00Z</dcterms:modified>
</cp:coreProperties>
</file>